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7CA" w:rsidRPr="00A20250" w:rsidRDefault="00F537CA" w:rsidP="00F537C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250">
        <w:rPr>
          <w:rFonts w:ascii="Times New Roman" w:hAnsi="Times New Roman" w:cs="Times New Roman"/>
          <w:b/>
          <w:sz w:val="28"/>
          <w:szCs w:val="28"/>
        </w:rPr>
        <w:t xml:space="preserve">Вопросы на </w:t>
      </w:r>
      <w:r>
        <w:rPr>
          <w:rFonts w:ascii="Times New Roman" w:hAnsi="Times New Roman" w:cs="Times New Roman"/>
          <w:b/>
          <w:sz w:val="28"/>
          <w:szCs w:val="28"/>
        </w:rPr>
        <w:t xml:space="preserve">устный </w:t>
      </w:r>
      <w:r w:rsidRPr="00A20250">
        <w:rPr>
          <w:rFonts w:ascii="Times New Roman" w:hAnsi="Times New Roman" w:cs="Times New Roman"/>
          <w:b/>
          <w:sz w:val="28"/>
          <w:szCs w:val="28"/>
        </w:rPr>
        <w:t>экзамен</w:t>
      </w:r>
    </w:p>
    <w:p w:rsidR="00F537CA" w:rsidRPr="00A20250" w:rsidRDefault="00F537CA" w:rsidP="00F537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537CA" w:rsidRPr="00F971F1" w:rsidRDefault="00F537CA" w:rsidP="00F971F1">
      <w:pPr>
        <w:pStyle w:val="a3"/>
        <w:numPr>
          <w:ilvl w:val="0"/>
          <w:numId w:val="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971F1">
        <w:rPr>
          <w:rFonts w:ascii="Times New Roman" w:hAnsi="Times New Roman" w:cs="Times New Roman"/>
          <w:sz w:val="28"/>
          <w:szCs w:val="28"/>
        </w:rPr>
        <w:t>Педагогический менеджмент, его роль и место в системе образования.</w:t>
      </w:r>
    </w:p>
    <w:p w:rsidR="00F537CA" w:rsidRPr="00F971F1" w:rsidRDefault="00F537CA" w:rsidP="00F971F1">
      <w:pPr>
        <w:pStyle w:val="a3"/>
        <w:numPr>
          <w:ilvl w:val="0"/>
          <w:numId w:val="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971F1">
        <w:rPr>
          <w:rFonts w:ascii="Times New Roman" w:hAnsi="Times New Roman" w:cs="Times New Roman"/>
          <w:sz w:val="28"/>
          <w:szCs w:val="28"/>
        </w:rPr>
        <w:t xml:space="preserve">Профессиональные и личностные качества менеджера организации. </w:t>
      </w:r>
    </w:p>
    <w:p w:rsidR="00F537CA" w:rsidRPr="00F971F1" w:rsidRDefault="00F537CA" w:rsidP="00F971F1">
      <w:pPr>
        <w:pStyle w:val="a3"/>
        <w:numPr>
          <w:ilvl w:val="0"/>
          <w:numId w:val="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971F1">
        <w:rPr>
          <w:rFonts w:ascii="Times New Roman" w:hAnsi="Times New Roman" w:cs="Times New Roman"/>
          <w:sz w:val="28"/>
          <w:szCs w:val="28"/>
        </w:rPr>
        <w:t xml:space="preserve">Система управленческих функций. </w:t>
      </w:r>
    </w:p>
    <w:p w:rsidR="00F537CA" w:rsidRPr="00F971F1" w:rsidRDefault="00F537CA" w:rsidP="00F971F1">
      <w:pPr>
        <w:pStyle w:val="a3"/>
        <w:numPr>
          <w:ilvl w:val="0"/>
          <w:numId w:val="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971F1">
        <w:rPr>
          <w:rFonts w:ascii="Times New Roman" w:hAnsi="Times New Roman" w:cs="Times New Roman"/>
          <w:sz w:val="28"/>
          <w:szCs w:val="28"/>
        </w:rPr>
        <w:t>Анализ как функция управленческой деятельности. Аналитическая деятельность менеджера образовательного учреждения.</w:t>
      </w:r>
    </w:p>
    <w:p w:rsidR="00F537CA" w:rsidRPr="00F971F1" w:rsidRDefault="00F537CA" w:rsidP="00F971F1">
      <w:pPr>
        <w:pStyle w:val="a3"/>
        <w:numPr>
          <w:ilvl w:val="0"/>
          <w:numId w:val="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971F1">
        <w:rPr>
          <w:rFonts w:ascii="Times New Roman" w:hAnsi="Times New Roman" w:cs="Times New Roman"/>
          <w:sz w:val="28"/>
          <w:szCs w:val="28"/>
        </w:rPr>
        <w:t>Анализ учебного занятия в системе управленческих действий.</w:t>
      </w:r>
    </w:p>
    <w:p w:rsidR="00F537CA" w:rsidRPr="00F971F1" w:rsidRDefault="00F537CA" w:rsidP="00F971F1">
      <w:pPr>
        <w:pStyle w:val="a3"/>
        <w:numPr>
          <w:ilvl w:val="0"/>
          <w:numId w:val="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71F1">
        <w:rPr>
          <w:rFonts w:ascii="Times New Roman" w:hAnsi="Times New Roman" w:cs="Times New Roman"/>
          <w:sz w:val="28"/>
          <w:szCs w:val="28"/>
        </w:rPr>
        <w:t>Целеполагание</w:t>
      </w:r>
      <w:proofErr w:type="spellEnd"/>
      <w:r w:rsidRPr="00F971F1">
        <w:rPr>
          <w:rFonts w:ascii="Times New Roman" w:hAnsi="Times New Roman" w:cs="Times New Roman"/>
          <w:sz w:val="28"/>
          <w:szCs w:val="28"/>
        </w:rPr>
        <w:t xml:space="preserve"> и планирование работы образовательного учреждения.</w:t>
      </w:r>
    </w:p>
    <w:p w:rsidR="00F537CA" w:rsidRPr="00F971F1" w:rsidRDefault="00F537CA" w:rsidP="00F971F1">
      <w:pPr>
        <w:pStyle w:val="a3"/>
        <w:numPr>
          <w:ilvl w:val="0"/>
          <w:numId w:val="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971F1">
        <w:rPr>
          <w:rFonts w:ascii="Times New Roman" w:hAnsi="Times New Roman" w:cs="Times New Roman"/>
          <w:sz w:val="28"/>
          <w:szCs w:val="28"/>
        </w:rPr>
        <w:t>Контроль образовательного процесса.</w:t>
      </w:r>
    </w:p>
    <w:p w:rsidR="00F537CA" w:rsidRPr="00F971F1" w:rsidRDefault="00F537CA" w:rsidP="00F971F1">
      <w:pPr>
        <w:pStyle w:val="a3"/>
        <w:numPr>
          <w:ilvl w:val="0"/>
          <w:numId w:val="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971F1">
        <w:rPr>
          <w:rFonts w:ascii="Times New Roman" w:hAnsi="Times New Roman" w:cs="Times New Roman"/>
          <w:sz w:val="28"/>
          <w:szCs w:val="28"/>
        </w:rPr>
        <w:t>Психологические аспекты контроля в управленческой деятельности.</w:t>
      </w:r>
    </w:p>
    <w:p w:rsidR="00F537CA" w:rsidRPr="00F971F1" w:rsidRDefault="00F537CA" w:rsidP="00F971F1">
      <w:pPr>
        <w:pStyle w:val="a3"/>
        <w:numPr>
          <w:ilvl w:val="0"/>
          <w:numId w:val="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971F1">
        <w:rPr>
          <w:rFonts w:ascii="Times New Roman" w:hAnsi="Times New Roman" w:cs="Times New Roman"/>
          <w:sz w:val="28"/>
          <w:szCs w:val="28"/>
        </w:rPr>
        <w:t>Работа с кадрами в образовательном учреждении.</w:t>
      </w:r>
    </w:p>
    <w:p w:rsidR="00F537CA" w:rsidRPr="00F971F1" w:rsidRDefault="00F537CA" w:rsidP="00F971F1">
      <w:pPr>
        <w:pStyle w:val="a3"/>
        <w:numPr>
          <w:ilvl w:val="0"/>
          <w:numId w:val="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971F1">
        <w:rPr>
          <w:rFonts w:ascii="Times New Roman" w:hAnsi="Times New Roman" w:cs="Times New Roman"/>
          <w:sz w:val="28"/>
          <w:szCs w:val="28"/>
        </w:rPr>
        <w:t>Правила приема на работу. Принципы собеседования.</w:t>
      </w:r>
    </w:p>
    <w:p w:rsidR="00F537CA" w:rsidRPr="00F971F1" w:rsidRDefault="00F537CA" w:rsidP="00F971F1">
      <w:pPr>
        <w:pStyle w:val="a3"/>
        <w:numPr>
          <w:ilvl w:val="0"/>
          <w:numId w:val="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971F1">
        <w:rPr>
          <w:rFonts w:ascii="Times New Roman" w:hAnsi="Times New Roman" w:cs="Times New Roman"/>
          <w:sz w:val="28"/>
          <w:szCs w:val="28"/>
        </w:rPr>
        <w:t>Виды власти. Лидерство</w:t>
      </w:r>
    </w:p>
    <w:p w:rsidR="00F537CA" w:rsidRPr="00F971F1" w:rsidRDefault="00F537CA" w:rsidP="00F971F1">
      <w:pPr>
        <w:pStyle w:val="a3"/>
        <w:numPr>
          <w:ilvl w:val="0"/>
          <w:numId w:val="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971F1">
        <w:rPr>
          <w:rFonts w:ascii="Times New Roman" w:hAnsi="Times New Roman" w:cs="Times New Roman"/>
          <w:sz w:val="28"/>
          <w:szCs w:val="28"/>
        </w:rPr>
        <w:t>Управленческая культура. Принципы управления.</w:t>
      </w:r>
    </w:p>
    <w:p w:rsidR="00F537CA" w:rsidRPr="00F971F1" w:rsidRDefault="00F537CA" w:rsidP="00F971F1">
      <w:pPr>
        <w:pStyle w:val="a3"/>
        <w:numPr>
          <w:ilvl w:val="0"/>
          <w:numId w:val="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971F1">
        <w:rPr>
          <w:rFonts w:ascii="Times New Roman" w:hAnsi="Times New Roman" w:cs="Times New Roman"/>
          <w:sz w:val="28"/>
          <w:szCs w:val="28"/>
        </w:rPr>
        <w:t>Преподавательский коллектив вуза как субъект педагогического менеджмента.</w:t>
      </w:r>
    </w:p>
    <w:p w:rsidR="00F537CA" w:rsidRPr="00F971F1" w:rsidRDefault="00F537CA" w:rsidP="00F971F1">
      <w:pPr>
        <w:pStyle w:val="a3"/>
        <w:numPr>
          <w:ilvl w:val="0"/>
          <w:numId w:val="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971F1">
        <w:rPr>
          <w:rFonts w:ascii="Times New Roman" w:hAnsi="Times New Roman" w:cs="Times New Roman"/>
          <w:sz w:val="28"/>
          <w:szCs w:val="28"/>
        </w:rPr>
        <w:t>Студенческий коллектив вуза как субъект педагогического менеджмента.</w:t>
      </w:r>
    </w:p>
    <w:p w:rsidR="00F537CA" w:rsidRPr="00F971F1" w:rsidRDefault="00F537CA" w:rsidP="00F971F1">
      <w:pPr>
        <w:pStyle w:val="a3"/>
        <w:numPr>
          <w:ilvl w:val="0"/>
          <w:numId w:val="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71F1">
        <w:rPr>
          <w:rFonts w:ascii="Times New Roman" w:hAnsi="Times New Roman" w:cs="Times New Roman"/>
          <w:sz w:val="28"/>
          <w:szCs w:val="28"/>
        </w:rPr>
        <w:t>Самоменеджмент</w:t>
      </w:r>
      <w:proofErr w:type="spellEnd"/>
      <w:r w:rsidRPr="00F971F1">
        <w:rPr>
          <w:rFonts w:ascii="Times New Roman" w:hAnsi="Times New Roman" w:cs="Times New Roman"/>
          <w:sz w:val="28"/>
          <w:szCs w:val="28"/>
        </w:rPr>
        <w:t xml:space="preserve"> как условие профессионального роста.</w:t>
      </w:r>
    </w:p>
    <w:p w:rsidR="00F971F1" w:rsidRPr="00F971F1" w:rsidRDefault="00F971F1" w:rsidP="00F971F1">
      <w:pPr>
        <w:numPr>
          <w:ilvl w:val="0"/>
          <w:numId w:val="5"/>
        </w:numPr>
        <w:tabs>
          <w:tab w:val="left" w:pos="567"/>
          <w:tab w:val="left" w:pos="12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971F1">
        <w:rPr>
          <w:rFonts w:ascii="Times New Roman" w:hAnsi="Times New Roman" w:cs="Times New Roman"/>
          <w:sz w:val="28"/>
          <w:szCs w:val="28"/>
        </w:rPr>
        <w:t>Отличие педагогического менеджмента от традиционного управления школой.</w:t>
      </w:r>
    </w:p>
    <w:p w:rsidR="00F971F1" w:rsidRPr="00F971F1" w:rsidRDefault="00F971F1" w:rsidP="00F971F1">
      <w:pPr>
        <w:numPr>
          <w:ilvl w:val="0"/>
          <w:numId w:val="5"/>
        </w:numPr>
        <w:tabs>
          <w:tab w:val="left" w:pos="567"/>
          <w:tab w:val="left" w:pos="12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971F1">
        <w:rPr>
          <w:rFonts w:ascii="Times New Roman" w:hAnsi="Times New Roman" w:cs="Times New Roman"/>
          <w:sz w:val="28"/>
          <w:szCs w:val="28"/>
        </w:rPr>
        <w:t xml:space="preserve">Особенности управления </w:t>
      </w:r>
      <w:r>
        <w:rPr>
          <w:rFonts w:ascii="Times New Roman" w:hAnsi="Times New Roman" w:cs="Times New Roman"/>
          <w:sz w:val="28"/>
          <w:szCs w:val="28"/>
        </w:rPr>
        <w:t>образовательного учреждения</w:t>
      </w:r>
      <w:r w:rsidRPr="00F971F1">
        <w:rPr>
          <w:rFonts w:ascii="Times New Roman" w:hAnsi="Times New Roman" w:cs="Times New Roman"/>
          <w:sz w:val="28"/>
          <w:szCs w:val="28"/>
        </w:rPr>
        <w:t xml:space="preserve"> в современных условиях.</w:t>
      </w:r>
    </w:p>
    <w:p w:rsidR="00F971F1" w:rsidRPr="00F971F1" w:rsidRDefault="00F971F1" w:rsidP="00F971F1">
      <w:pPr>
        <w:numPr>
          <w:ilvl w:val="0"/>
          <w:numId w:val="5"/>
        </w:numPr>
        <w:tabs>
          <w:tab w:val="left" w:pos="567"/>
          <w:tab w:val="left" w:pos="12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71F1">
        <w:rPr>
          <w:rFonts w:ascii="Times New Roman" w:hAnsi="Times New Roman" w:cs="Times New Roman"/>
          <w:sz w:val="28"/>
          <w:szCs w:val="28"/>
        </w:rPr>
        <w:t>Взаимосвязь управленческих функц</w:t>
      </w:r>
      <w:bookmarkStart w:id="0" w:name="_GoBack"/>
      <w:bookmarkEnd w:id="0"/>
      <w:r w:rsidRPr="00F971F1">
        <w:rPr>
          <w:rFonts w:ascii="Times New Roman" w:hAnsi="Times New Roman" w:cs="Times New Roman"/>
          <w:sz w:val="28"/>
          <w:szCs w:val="28"/>
        </w:rPr>
        <w:t xml:space="preserve">ий в </w:t>
      </w:r>
      <w:r>
        <w:rPr>
          <w:rFonts w:ascii="Times New Roman" w:hAnsi="Times New Roman" w:cs="Times New Roman"/>
          <w:sz w:val="28"/>
          <w:szCs w:val="28"/>
        </w:rPr>
        <w:t>образовательного учреждения</w:t>
      </w:r>
      <w:r w:rsidRPr="00F971F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F971F1" w:rsidRPr="00F971F1" w:rsidRDefault="00F971F1" w:rsidP="00F971F1">
      <w:pPr>
        <w:numPr>
          <w:ilvl w:val="0"/>
          <w:numId w:val="5"/>
        </w:numPr>
        <w:tabs>
          <w:tab w:val="left" w:pos="567"/>
          <w:tab w:val="left" w:pos="851"/>
          <w:tab w:val="left" w:pos="12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971F1">
        <w:rPr>
          <w:rFonts w:ascii="Times New Roman" w:hAnsi="Times New Roman" w:cs="Times New Roman"/>
          <w:sz w:val="28"/>
          <w:szCs w:val="28"/>
        </w:rPr>
        <w:t>Методика педагогического анализа.</w:t>
      </w:r>
    </w:p>
    <w:p w:rsidR="00F971F1" w:rsidRPr="00F971F1" w:rsidRDefault="00F971F1" w:rsidP="00F971F1">
      <w:pPr>
        <w:numPr>
          <w:ilvl w:val="0"/>
          <w:numId w:val="5"/>
        </w:numPr>
        <w:tabs>
          <w:tab w:val="left" w:pos="567"/>
          <w:tab w:val="left" w:pos="851"/>
          <w:tab w:val="left" w:pos="12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971F1">
        <w:rPr>
          <w:rFonts w:ascii="Times New Roman" w:hAnsi="Times New Roman" w:cs="Times New Roman"/>
          <w:sz w:val="28"/>
          <w:szCs w:val="28"/>
        </w:rPr>
        <w:t xml:space="preserve">Посещение и анализ учебных занятий, воспитательных мероприятий. </w:t>
      </w:r>
    </w:p>
    <w:p w:rsidR="00F971F1" w:rsidRPr="00F971F1" w:rsidRDefault="00F971F1" w:rsidP="00F971F1">
      <w:pPr>
        <w:numPr>
          <w:ilvl w:val="0"/>
          <w:numId w:val="5"/>
        </w:numPr>
        <w:tabs>
          <w:tab w:val="left" w:pos="567"/>
          <w:tab w:val="left" w:pos="851"/>
          <w:tab w:val="left" w:pos="12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971F1">
        <w:rPr>
          <w:rFonts w:ascii="Times New Roman" w:hAnsi="Times New Roman" w:cs="Times New Roman"/>
          <w:sz w:val="28"/>
          <w:szCs w:val="28"/>
        </w:rPr>
        <w:t xml:space="preserve">Анализ работы </w:t>
      </w:r>
      <w:r>
        <w:rPr>
          <w:rFonts w:ascii="Times New Roman" w:hAnsi="Times New Roman" w:cs="Times New Roman"/>
          <w:sz w:val="28"/>
          <w:szCs w:val="28"/>
        </w:rPr>
        <w:t>образовательного учреждения</w:t>
      </w:r>
      <w:r w:rsidRPr="00F971F1">
        <w:rPr>
          <w:rFonts w:ascii="Times New Roman" w:hAnsi="Times New Roman" w:cs="Times New Roman"/>
          <w:sz w:val="28"/>
          <w:szCs w:val="28"/>
        </w:rPr>
        <w:t xml:space="preserve"> за учебный год. </w:t>
      </w:r>
    </w:p>
    <w:p w:rsidR="00F971F1" w:rsidRPr="00F971F1" w:rsidRDefault="00F971F1" w:rsidP="00F971F1">
      <w:pPr>
        <w:numPr>
          <w:ilvl w:val="0"/>
          <w:numId w:val="5"/>
        </w:numPr>
        <w:tabs>
          <w:tab w:val="left" w:pos="567"/>
          <w:tab w:val="left" w:pos="851"/>
          <w:tab w:val="left" w:pos="12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971F1">
        <w:rPr>
          <w:rFonts w:ascii="Times New Roman" w:hAnsi="Times New Roman" w:cs="Times New Roman"/>
          <w:sz w:val="28"/>
          <w:szCs w:val="28"/>
        </w:rPr>
        <w:t>Организация аналитической работы на методических совещаниях.</w:t>
      </w:r>
    </w:p>
    <w:p w:rsidR="00F971F1" w:rsidRPr="00F971F1" w:rsidRDefault="00F971F1" w:rsidP="00F971F1">
      <w:pPr>
        <w:numPr>
          <w:ilvl w:val="0"/>
          <w:numId w:val="5"/>
        </w:numPr>
        <w:tabs>
          <w:tab w:val="left" w:pos="567"/>
          <w:tab w:val="left" w:pos="851"/>
          <w:tab w:val="left" w:pos="12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971F1">
        <w:rPr>
          <w:rFonts w:ascii="Times New Roman" w:hAnsi="Times New Roman" w:cs="Times New Roman"/>
          <w:sz w:val="28"/>
          <w:szCs w:val="28"/>
        </w:rPr>
        <w:t>Методика целеполагания образовательного процесса.</w:t>
      </w:r>
    </w:p>
    <w:p w:rsidR="00F971F1" w:rsidRPr="00F971F1" w:rsidRDefault="00F971F1" w:rsidP="00F971F1">
      <w:pPr>
        <w:numPr>
          <w:ilvl w:val="0"/>
          <w:numId w:val="5"/>
        </w:numPr>
        <w:tabs>
          <w:tab w:val="left" w:pos="567"/>
          <w:tab w:val="left" w:pos="851"/>
          <w:tab w:val="left" w:pos="12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971F1">
        <w:rPr>
          <w:rFonts w:ascii="Times New Roman" w:hAnsi="Times New Roman" w:cs="Times New Roman"/>
          <w:sz w:val="28"/>
          <w:szCs w:val="28"/>
        </w:rPr>
        <w:t xml:space="preserve">Формирование целевого компонента программы развития </w:t>
      </w:r>
      <w:r>
        <w:rPr>
          <w:rFonts w:ascii="Times New Roman" w:hAnsi="Times New Roman" w:cs="Times New Roman"/>
          <w:sz w:val="28"/>
          <w:szCs w:val="28"/>
        </w:rPr>
        <w:t>образовательного учреждения</w:t>
      </w:r>
      <w:r w:rsidRPr="00F971F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71F1" w:rsidRPr="00F971F1" w:rsidRDefault="00F971F1" w:rsidP="00F971F1">
      <w:pPr>
        <w:numPr>
          <w:ilvl w:val="0"/>
          <w:numId w:val="5"/>
        </w:numPr>
        <w:tabs>
          <w:tab w:val="left" w:pos="567"/>
          <w:tab w:val="left" w:pos="851"/>
          <w:tab w:val="left" w:pos="12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971F1">
        <w:rPr>
          <w:rFonts w:ascii="Times New Roman" w:hAnsi="Times New Roman" w:cs="Times New Roman"/>
          <w:sz w:val="28"/>
          <w:szCs w:val="28"/>
        </w:rPr>
        <w:t xml:space="preserve">Методика планирования образовательного процесса. </w:t>
      </w:r>
    </w:p>
    <w:p w:rsidR="00F971F1" w:rsidRPr="00F971F1" w:rsidRDefault="00F971F1" w:rsidP="00F971F1">
      <w:pPr>
        <w:numPr>
          <w:ilvl w:val="0"/>
          <w:numId w:val="5"/>
        </w:numPr>
        <w:tabs>
          <w:tab w:val="left" w:pos="567"/>
          <w:tab w:val="left" w:pos="851"/>
          <w:tab w:val="left" w:pos="12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971F1">
        <w:rPr>
          <w:rFonts w:ascii="Times New Roman" w:hAnsi="Times New Roman" w:cs="Times New Roman"/>
          <w:sz w:val="28"/>
          <w:szCs w:val="28"/>
        </w:rPr>
        <w:t>Стратегическое планирование.</w:t>
      </w:r>
    </w:p>
    <w:p w:rsidR="00F971F1" w:rsidRPr="00F971F1" w:rsidRDefault="00F971F1" w:rsidP="00F971F1">
      <w:pPr>
        <w:numPr>
          <w:ilvl w:val="0"/>
          <w:numId w:val="5"/>
        </w:numPr>
        <w:tabs>
          <w:tab w:val="left" w:pos="567"/>
          <w:tab w:val="left" w:pos="851"/>
          <w:tab w:val="left" w:pos="12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971F1">
        <w:rPr>
          <w:rFonts w:ascii="Times New Roman" w:hAnsi="Times New Roman" w:cs="Times New Roman"/>
          <w:sz w:val="28"/>
          <w:szCs w:val="28"/>
        </w:rPr>
        <w:t>Годовое планирование. Основные направления работы и разделы годового плана.</w:t>
      </w:r>
    </w:p>
    <w:p w:rsidR="00F971F1" w:rsidRPr="00F971F1" w:rsidRDefault="00F971F1" w:rsidP="00F971F1">
      <w:pPr>
        <w:numPr>
          <w:ilvl w:val="0"/>
          <w:numId w:val="5"/>
        </w:numPr>
        <w:tabs>
          <w:tab w:val="left" w:pos="567"/>
          <w:tab w:val="left" w:pos="851"/>
          <w:tab w:val="left" w:pos="12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971F1">
        <w:rPr>
          <w:rFonts w:ascii="Times New Roman" w:hAnsi="Times New Roman" w:cs="Times New Roman"/>
          <w:sz w:val="28"/>
          <w:szCs w:val="28"/>
        </w:rPr>
        <w:t>Текущее планирование работы педагогического коллектива.</w:t>
      </w:r>
    </w:p>
    <w:p w:rsidR="00F971F1" w:rsidRDefault="00F971F1" w:rsidP="00F971F1">
      <w:pPr>
        <w:numPr>
          <w:ilvl w:val="0"/>
          <w:numId w:val="5"/>
        </w:numPr>
        <w:tabs>
          <w:tab w:val="left" w:pos="567"/>
          <w:tab w:val="left" w:pos="851"/>
          <w:tab w:val="left" w:pos="12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971F1">
        <w:rPr>
          <w:rFonts w:ascii="Times New Roman" w:hAnsi="Times New Roman" w:cs="Times New Roman"/>
          <w:sz w:val="28"/>
          <w:szCs w:val="28"/>
        </w:rPr>
        <w:t>Основные показатели оптимальной организации работы.</w:t>
      </w:r>
    </w:p>
    <w:p w:rsidR="00AF42B9" w:rsidRPr="00AF42B9" w:rsidRDefault="00AF42B9" w:rsidP="00AF42B9">
      <w:pPr>
        <w:numPr>
          <w:ilvl w:val="0"/>
          <w:numId w:val="5"/>
        </w:numPr>
        <w:tabs>
          <w:tab w:val="left" w:pos="567"/>
          <w:tab w:val="left" w:pos="851"/>
          <w:tab w:val="left" w:pos="12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F42B9">
        <w:rPr>
          <w:rFonts w:ascii="Times New Roman" w:hAnsi="Times New Roman" w:cs="Times New Roman"/>
          <w:sz w:val="28"/>
          <w:szCs w:val="28"/>
        </w:rPr>
        <w:t>Информационное обслуживание руководителей системы образования.</w:t>
      </w:r>
    </w:p>
    <w:p w:rsidR="00F971F1" w:rsidRPr="00AF42B9" w:rsidRDefault="00F971F1" w:rsidP="00AF42B9">
      <w:pPr>
        <w:numPr>
          <w:ilvl w:val="0"/>
          <w:numId w:val="5"/>
        </w:numPr>
        <w:tabs>
          <w:tab w:val="left" w:pos="567"/>
          <w:tab w:val="left" w:pos="851"/>
          <w:tab w:val="left" w:pos="12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F42B9">
        <w:rPr>
          <w:rFonts w:ascii="Times New Roman" w:hAnsi="Times New Roman" w:cs="Times New Roman"/>
          <w:sz w:val="28"/>
          <w:szCs w:val="28"/>
        </w:rPr>
        <w:t>Организация оперативных совещаний.</w:t>
      </w:r>
    </w:p>
    <w:p w:rsidR="00F971F1" w:rsidRPr="00AF42B9" w:rsidRDefault="00F971F1" w:rsidP="00AF42B9">
      <w:pPr>
        <w:numPr>
          <w:ilvl w:val="0"/>
          <w:numId w:val="5"/>
        </w:numPr>
        <w:tabs>
          <w:tab w:val="left" w:pos="567"/>
          <w:tab w:val="left" w:pos="851"/>
          <w:tab w:val="left" w:pos="12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F42B9">
        <w:rPr>
          <w:rFonts w:ascii="Times New Roman" w:hAnsi="Times New Roman" w:cs="Times New Roman"/>
          <w:sz w:val="28"/>
          <w:szCs w:val="28"/>
        </w:rPr>
        <w:t>Понятие внутришкольного контроля.</w:t>
      </w:r>
    </w:p>
    <w:p w:rsidR="00F971F1" w:rsidRPr="00AF42B9" w:rsidRDefault="00F971F1" w:rsidP="00AF42B9">
      <w:pPr>
        <w:numPr>
          <w:ilvl w:val="0"/>
          <w:numId w:val="5"/>
        </w:numPr>
        <w:tabs>
          <w:tab w:val="left" w:pos="567"/>
          <w:tab w:val="left" w:pos="851"/>
          <w:tab w:val="left" w:pos="12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42B9">
        <w:rPr>
          <w:rFonts w:ascii="Times New Roman" w:hAnsi="Times New Roman" w:cs="Times New Roman"/>
          <w:sz w:val="28"/>
          <w:szCs w:val="28"/>
        </w:rPr>
        <w:lastRenderedPageBreak/>
        <w:t>Проблемы повышения эффективности контроля в образовательного учреждения.</w:t>
      </w:r>
      <w:proofErr w:type="gramEnd"/>
    </w:p>
    <w:p w:rsidR="00F971F1" w:rsidRPr="00AF42B9" w:rsidRDefault="00F971F1" w:rsidP="00AF42B9">
      <w:pPr>
        <w:numPr>
          <w:ilvl w:val="0"/>
          <w:numId w:val="5"/>
        </w:numPr>
        <w:tabs>
          <w:tab w:val="left" w:pos="567"/>
          <w:tab w:val="left" w:pos="851"/>
          <w:tab w:val="left" w:pos="12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F42B9">
        <w:rPr>
          <w:rFonts w:ascii="Times New Roman" w:hAnsi="Times New Roman" w:cs="Times New Roman"/>
          <w:sz w:val="28"/>
          <w:szCs w:val="28"/>
        </w:rPr>
        <w:t xml:space="preserve">Организация внутришкольного контроля. </w:t>
      </w:r>
    </w:p>
    <w:p w:rsidR="00F971F1" w:rsidRPr="00AF42B9" w:rsidRDefault="00F971F1" w:rsidP="00AF42B9">
      <w:pPr>
        <w:numPr>
          <w:ilvl w:val="0"/>
          <w:numId w:val="5"/>
        </w:numPr>
        <w:tabs>
          <w:tab w:val="left" w:pos="567"/>
          <w:tab w:val="left" w:pos="851"/>
          <w:tab w:val="left" w:pos="12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42B9">
        <w:rPr>
          <w:rFonts w:ascii="Times New Roman" w:hAnsi="Times New Roman" w:cs="Times New Roman"/>
          <w:sz w:val="28"/>
          <w:szCs w:val="28"/>
        </w:rPr>
        <w:t xml:space="preserve">Планирование и разработка графика контроля в образовательного учреждения. </w:t>
      </w:r>
      <w:proofErr w:type="gramEnd"/>
    </w:p>
    <w:p w:rsidR="00F971F1" w:rsidRPr="00AF42B9" w:rsidRDefault="00F971F1" w:rsidP="00AF42B9">
      <w:pPr>
        <w:numPr>
          <w:ilvl w:val="0"/>
          <w:numId w:val="5"/>
        </w:numPr>
        <w:tabs>
          <w:tab w:val="left" w:pos="567"/>
          <w:tab w:val="left" w:pos="12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F42B9">
        <w:rPr>
          <w:rFonts w:ascii="Times New Roman" w:hAnsi="Times New Roman" w:cs="Times New Roman"/>
          <w:sz w:val="28"/>
          <w:szCs w:val="28"/>
        </w:rPr>
        <w:t>Работа с кадрами как направление деятельности школьного менеджера.</w:t>
      </w:r>
    </w:p>
    <w:p w:rsidR="00F971F1" w:rsidRPr="00AF42B9" w:rsidRDefault="00F971F1" w:rsidP="00AF42B9">
      <w:pPr>
        <w:numPr>
          <w:ilvl w:val="0"/>
          <w:numId w:val="5"/>
        </w:numPr>
        <w:tabs>
          <w:tab w:val="left" w:pos="567"/>
          <w:tab w:val="left" w:pos="12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42B9">
        <w:rPr>
          <w:rFonts w:ascii="Times New Roman" w:hAnsi="Times New Roman" w:cs="Times New Roman"/>
          <w:sz w:val="28"/>
          <w:szCs w:val="28"/>
        </w:rPr>
        <w:t xml:space="preserve">Организация методической работы в образовательного учреждения. </w:t>
      </w:r>
      <w:proofErr w:type="gramEnd"/>
    </w:p>
    <w:p w:rsidR="00F971F1" w:rsidRPr="00AF42B9" w:rsidRDefault="00F971F1" w:rsidP="00AF42B9">
      <w:pPr>
        <w:numPr>
          <w:ilvl w:val="0"/>
          <w:numId w:val="5"/>
        </w:numPr>
        <w:tabs>
          <w:tab w:val="left" w:pos="567"/>
          <w:tab w:val="left" w:pos="12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F42B9">
        <w:rPr>
          <w:rFonts w:ascii="Times New Roman" w:hAnsi="Times New Roman" w:cs="Times New Roman"/>
          <w:sz w:val="28"/>
          <w:szCs w:val="28"/>
        </w:rPr>
        <w:t xml:space="preserve">Регулирование взаимоотношений в педагогическом коллективе. </w:t>
      </w:r>
    </w:p>
    <w:p w:rsidR="00F971F1" w:rsidRPr="00AF42B9" w:rsidRDefault="00F971F1" w:rsidP="00AF42B9">
      <w:pPr>
        <w:numPr>
          <w:ilvl w:val="0"/>
          <w:numId w:val="5"/>
        </w:numPr>
        <w:tabs>
          <w:tab w:val="left" w:pos="567"/>
          <w:tab w:val="left" w:pos="12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F42B9">
        <w:rPr>
          <w:rFonts w:ascii="Times New Roman" w:hAnsi="Times New Roman" w:cs="Times New Roman"/>
          <w:sz w:val="28"/>
          <w:szCs w:val="28"/>
        </w:rPr>
        <w:t>Пополнение и развитие кадрового ресурса образовательного учреждения.</w:t>
      </w:r>
    </w:p>
    <w:p w:rsidR="00F971F1" w:rsidRPr="00AF42B9" w:rsidRDefault="00F971F1" w:rsidP="00AF42B9">
      <w:pPr>
        <w:numPr>
          <w:ilvl w:val="0"/>
          <w:numId w:val="5"/>
        </w:numPr>
        <w:tabs>
          <w:tab w:val="left" w:pos="567"/>
          <w:tab w:val="left" w:pos="12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F42B9">
        <w:rPr>
          <w:rFonts w:ascii="Times New Roman" w:hAnsi="Times New Roman" w:cs="Times New Roman"/>
          <w:sz w:val="28"/>
          <w:szCs w:val="28"/>
        </w:rPr>
        <w:t xml:space="preserve">Устав ОУ, его разработка, утверждение и корректировка. Документация, дополняющая устав образовательного учреждения. </w:t>
      </w:r>
    </w:p>
    <w:p w:rsidR="00F971F1" w:rsidRPr="00AF42B9" w:rsidRDefault="00F971F1" w:rsidP="00AF42B9">
      <w:pPr>
        <w:numPr>
          <w:ilvl w:val="0"/>
          <w:numId w:val="5"/>
        </w:numPr>
        <w:tabs>
          <w:tab w:val="left" w:pos="567"/>
          <w:tab w:val="left" w:pos="12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F42B9">
        <w:rPr>
          <w:rFonts w:ascii="Times New Roman" w:hAnsi="Times New Roman" w:cs="Times New Roman"/>
          <w:sz w:val="28"/>
          <w:szCs w:val="28"/>
        </w:rPr>
        <w:t>Документы, регламентирующие организацию работы школы.</w:t>
      </w:r>
    </w:p>
    <w:p w:rsidR="00F971F1" w:rsidRPr="00AF42B9" w:rsidRDefault="00F971F1" w:rsidP="00AF42B9">
      <w:pPr>
        <w:numPr>
          <w:ilvl w:val="0"/>
          <w:numId w:val="5"/>
        </w:numPr>
        <w:tabs>
          <w:tab w:val="left" w:pos="567"/>
          <w:tab w:val="left" w:pos="12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F42B9">
        <w:rPr>
          <w:rFonts w:ascii="Times New Roman" w:hAnsi="Times New Roman" w:cs="Times New Roman"/>
          <w:sz w:val="28"/>
          <w:szCs w:val="28"/>
        </w:rPr>
        <w:t>Регламентация деятельности образовательного учреждения в Законе РК об образовании.</w:t>
      </w:r>
    </w:p>
    <w:p w:rsidR="00F971F1" w:rsidRPr="00AF42B9" w:rsidRDefault="00F971F1" w:rsidP="00AF42B9">
      <w:pPr>
        <w:numPr>
          <w:ilvl w:val="0"/>
          <w:numId w:val="5"/>
        </w:numPr>
        <w:tabs>
          <w:tab w:val="left" w:pos="567"/>
          <w:tab w:val="left" w:pos="12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F42B9">
        <w:rPr>
          <w:rFonts w:ascii="Times New Roman" w:hAnsi="Times New Roman" w:cs="Times New Roman"/>
          <w:sz w:val="28"/>
          <w:szCs w:val="28"/>
        </w:rPr>
        <w:t xml:space="preserve">Нормативные акты, регулирующие деятельность образовательного учреждения в условиях модернизации казахстанского образования. </w:t>
      </w:r>
    </w:p>
    <w:p w:rsidR="00F971F1" w:rsidRPr="00AF42B9" w:rsidRDefault="00F971F1" w:rsidP="00AF42B9">
      <w:pPr>
        <w:numPr>
          <w:ilvl w:val="0"/>
          <w:numId w:val="5"/>
        </w:numPr>
        <w:tabs>
          <w:tab w:val="left" w:pos="567"/>
          <w:tab w:val="left" w:pos="12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F42B9">
        <w:rPr>
          <w:rFonts w:ascii="Times New Roman" w:hAnsi="Times New Roman" w:cs="Times New Roman"/>
          <w:sz w:val="28"/>
          <w:szCs w:val="28"/>
        </w:rPr>
        <w:t>Трудовое законодательство как основа трудовых отношений в общеобразовательном учреждении.</w:t>
      </w:r>
    </w:p>
    <w:p w:rsidR="00F971F1" w:rsidRPr="00AF42B9" w:rsidRDefault="00F971F1" w:rsidP="00AF42B9">
      <w:pPr>
        <w:numPr>
          <w:ilvl w:val="0"/>
          <w:numId w:val="5"/>
        </w:numPr>
        <w:tabs>
          <w:tab w:val="left" w:pos="567"/>
          <w:tab w:val="left" w:pos="12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F42B9">
        <w:rPr>
          <w:rFonts w:ascii="Times New Roman" w:hAnsi="Times New Roman" w:cs="Times New Roman"/>
          <w:sz w:val="28"/>
          <w:szCs w:val="28"/>
        </w:rPr>
        <w:t>Усиление дополнительных функций менеджмента в условиях управления инновациями.</w:t>
      </w:r>
    </w:p>
    <w:p w:rsidR="00F971F1" w:rsidRPr="00AF42B9" w:rsidRDefault="00F971F1" w:rsidP="00AF42B9">
      <w:pPr>
        <w:numPr>
          <w:ilvl w:val="0"/>
          <w:numId w:val="5"/>
        </w:numPr>
        <w:tabs>
          <w:tab w:val="left" w:pos="567"/>
          <w:tab w:val="left" w:pos="12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F42B9">
        <w:rPr>
          <w:rFonts w:ascii="Times New Roman" w:hAnsi="Times New Roman" w:cs="Times New Roman"/>
          <w:sz w:val="28"/>
          <w:szCs w:val="28"/>
        </w:rPr>
        <w:t>Проектирование инновационного развития образовательного учреждения.</w:t>
      </w:r>
    </w:p>
    <w:p w:rsidR="00AF42B9" w:rsidRPr="00AF42B9" w:rsidRDefault="00AF42B9" w:rsidP="00AF42B9">
      <w:pPr>
        <w:pStyle w:val="a3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AF42B9">
        <w:rPr>
          <w:rFonts w:ascii="Times New Roman" w:hAnsi="Times New Roman" w:cs="Times New Roman"/>
          <w:sz w:val="28"/>
          <w:szCs w:val="28"/>
        </w:rPr>
        <w:t>Межличностные отношения как основа формирования социально-психологического климата коллектива</w:t>
      </w:r>
      <w:r w:rsidR="00EB0C45">
        <w:rPr>
          <w:rFonts w:ascii="Times New Roman" w:hAnsi="Times New Roman" w:cs="Times New Roman"/>
          <w:sz w:val="28"/>
          <w:szCs w:val="28"/>
        </w:rPr>
        <w:t>.</w:t>
      </w:r>
    </w:p>
    <w:p w:rsidR="00AF42B9" w:rsidRPr="00AF42B9" w:rsidRDefault="00AF42B9" w:rsidP="00AF42B9">
      <w:pPr>
        <w:pStyle w:val="a3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AF42B9">
        <w:rPr>
          <w:rFonts w:ascii="Times New Roman" w:hAnsi="Times New Roman" w:cs="Times New Roman"/>
          <w:sz w:val="28"/>
          <w:szCs w:val="28"/>
        </w:rPr>
        <w:t xml:space="preserve">Конфликты в </w:t>
      </w:r>
      <w:proofErr w:type="spellStart"/>
      <w:r w:rsidRPr="00AF42B9">
        <w:rPr>
          <w:rFonts w:ascii="Times New Roman" w:hAnsi="Times New Roman" w:cs="Times New Roman"/>
          <w:sz w:val="28"/>
          <w:szCs w:val="28"/>
        </w:rPr>
        <w:t>педколлективе</w:t>
      </w:r>
      <w:proofErr w:type="spellEnd"/>
      <w:r w:rsidR="00EB0C45">
        <w:rPr>
          <w:rFonts w:ascii="Times New Roman" w:hAnsi="Times New Roman" w:cs="Times New Roman"/>
          <w:sz w:val="28"/>
          <w:szCs w:val="28"/>
        </w:rPr>
        <w:t>.</w:t>
      </w:r>
    </w:p>
    <w:p w:rsidR="00AF42B9" w:rsidRPr="00AF42B9" w:rsidRDefault="00AF42B9" w:rsidP="00AF42B9">
      <w:pPr>
        <w:pStyle w:val="a3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AF42B9">
        <w:rPr>
          <w:rFonts w:ascii="Times New Roman" w:hAnsi="Times New Roman" w:cs="Times New Roman"/>
          <w:sz w:val="28"/>
          <w:szCs w:val="28"/>
        </w:rPr>
        <w:t>Сплочение педагогического коллектива</w:t>
      </w:r>
      <w:r w:rsidR="00EB0C45">
        <w:rPr>
          <w:rFonts w:ascii="Times New Roman" w:hAnsi="Times New Roman" w:cs="Times New Roman"/>
          <w:sz w:val="28"/>
          <w:szCs w:val="28"/>
        </w:rPr>
        <w:t>.</w:t>
      </w:r>
    </w:p>
    <w:p w:rsidR="00AF42B9" w:rsidRPr="00AF42B9" w:rsidRDefault="00AF42B9" w:rsidP="00AF42B9">
      <w:pPr>
        <w:pStyle w:val="a3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AF42B9">
        <w:rPr>
          <w:rFonts w:ascii="Times New Roman" w:hAnsi="Times New Roman" w:cs="Times New Roman"/>
          <w:sz w:val="28"/>
          <w:szCs w:val="28"/>
        </w:rPr>
        <w:t>Управление психологическим климатом</w:t>
      </w:r>
      <w:r w:rsidR="00EB0C45">
        <w:rPr>
          <w:rFonts w:ascii="Times New Roman" w:hAnsi="Times New Roman" w:cs="Times New Roman"/>
          <w:sz w:val="28"/>
          <w:szCs w:val="28"/>
        </w:rPr>
        <w:t>.</w:t>
      </w:r>
    </w:p>
    <w:p w:rsidR="00F537CA" w:rsidRPr="00A20250" w:rsidRDefault="00F537CA" w:rsidP="00F537C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Знать определения следующих понятий:</w:t>
      </w:r>
    </w:p>
    <w:p w:rsidR="00F537CA" w:rsidRPr="00A20250" w:rsidRDefault="00F537CA" w:rsidP="00F537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0250">
        <w:rPr>
          <w:rFonts w:ascii="Times New Roman" w:hAnsi="Times New Roman" w:cs="Times New Roman"/>
          <w:sz w:val="28"/>
          <w:szCs w:val="28"/>
        </w:rPr>
        <w:t>Менеджмент</w:t>
      </w:r>
    </w:p>
    <w:p w:rsidR="00F537CA" w:rsidRPr="00A20250" w:rsidRDefault="00F537CA" w:rsidP="00F537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0250">
        <w:rPr>
          <w:rFonts w:ascii="Times New Roman" w:hAnsi="Times New Roman" w:cs="Times New Roman"/>
          <w:sz w:val="28"/>
          <w:szCs w:val="28"/>
        </w:rPr>
        <w:t>Управление</w:t>
      </w:r>
    </w:p>
    <w:p w:rsidR="00F537CA" w:rsidRPr="00A20250" w:rsidRDefault="00F537CA" w:rsidP="00F537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0250">
        <w:rPr>
          <w:rFonts w:ascii="Times New Roman" w:hAnsi="Times New Roman" w:cs="Times New Roman"/>
          <w:sz w:val="28"/>
          <w:szCs w:val="28"/>
        </w:rPr>
        <w:t>Функции управления</w:t>
      </w:r>
    </w:p>
    <w:p w:rsidR="00F537CA" w:rsidRPr="00A20250" w:rsidRDefault="00F537CA" w:rsidP="00F537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0250">
        <w:rPr>
          <w:rFonts w:ascii="Times New Roman" w:hAnsi="Times New Roman" w:cs="Times New Roman"/>
          <w:sz w:val="28"/>
          <w:szCs w:val="28"/>
        </w:rPr>
        <w:t xml:space="preserve">Анализ </w:t>
      </w:r>
    </w:p>
    <w:p w:rsidR="00F537CA" w:rsidRPr="00A20250" w:rsidRDefault="00F537CA" w:rsidP="00F537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0250">
        <w:rPr>
          <w:rFonts w:ascii="Times New Roman" w:hAnsi="Times New Roman" w:cs="Times New Roman"/>
          <w:sz w:val="28"/>
          <w:szCs w:val="28"/>
        </w:rPr>
        <w:t>Аттестация</w:t>
      </w:r>
    </w:p>
    <w:p w:rsidR="00F537CA" w:rsidRPr="00A20250" w:rsidRDefault="00F537CA" w:rsidP="00F537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0250">
        <w:rPr>
          <w:rFonts w:ascii="Times New Roman" w:hAnsi="Times New Roman" w:cs="Times New Roman"/>
          <w:sz w:val="28"/>
          <w:szCs w:val="28"/>
        </w:rPr>
        <w:t>Мониторинг</w:t>
      </w:r>
    </w:p>
    <w:p w:rsidR="00F537CA" w:rsidRPr="00A20250" w:rsidRDefault="00F537CA" w:rsidP="00F537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0250">
        <w:rPr>
          <w:rFonts w:ascii="Times New Roman" w:hAnsi="Times New Roman" w:cs="Times New Roman"/>
          <w:sz w:val="28"/>
          <w:szCs w:val="28"/>
        </w:rPr>
        <w:t>Диагностика</w:t>
      </w:r>
    </w:p>
    <w:p w:rsidR="00F537CA" w:rsidRPr="00A20250" w:rsidRDefault="00F537CA" w:rsidP="00F537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0250">
        <w:rPr>
          <w:rFonts w:ascii="Times New Roman" w:hAnsi="Times New Roman" w:cs="Times New Roman"/>
          <w:sz w:val="28"/>
          <w:szCs w:val="28"/>
        </w:rPr>
        <w:t>Планирование</w:t>
      </w:r>
    </w:p>
    <w:p w:rsidR="00F537CA" w:rsidRPr="00A20250" w:rsidRDefault="00F537CA" w:rsidP="00F537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0250">
        <w:rPr>
          <w:rFonts w:ascii="Times New Roman" w:hAnsi="Times New Roman" w:cs="Times New Roman"/>
          <w:sz w:val="28"/>
          <w:szCs w:val="28"/>
        </w:rPr>
        <w:t>Контроль</w:t>
      </w:r>
    </w:p>
    <w:p w:rsidR="00F537CA" w:rsidRPr="00A20250" w:rsidRDefault="00F537CA" w:rsidP="00F537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0250">
        <w:rPr>
          <w:rFonts w:ascii="Times New Roman" w:hAnsi="Times New Roman" w:cs="Times New Roman"/>
          <w:sz w:val="28"/>
          <w:szCs w:val="28"/>
        </w:rPr>
        <w:t>Делегирование полномочий</w:t>
      </w:r>
    </w:p>
    <w:p w:rsidR="00F537CA" w:rsidRPr="00A20250" w:rsidRDefault="00F537CA" w:rsidP="00F537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0250">
        <w:rPr>
          <w:rFonts w:ascii="Times New Roman" w:hAnsi="Times New Roman" w:cs="Times New Roman"/>
          <w:sz w:val="28"/>
          <w:szCs w:val="28"/>
        </w:rPr>
        <w:t>Организация (как функция управления)</w:t>
      </w:r>
    </w:p>
    <w:p w:rsidR="00F537CA" w:rsidRPr="00A20250" w:rsidRDefault="00F537CA" w:rsidP="00F537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0250">
        <w:rPr>
          <w:rFonts w:ascii="Times New Roman" w:hAnsi="Times New Roman" w:cs="Times New Roman"/>
          <w:sz w:val="28"/>
          <w:szCs w:val="28"/>
        </w:rPr>
        <w:t>Дисциплина трудовая</w:t>
      </w:r>
    </w:p>
    <w:p w:rsidR="00F537CA" w:rsidRPr="00A20250" w:rsidRDefault="00F537CA" w:rsidP="00F537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0250">
        <w:rPr>
          <w:rFonts w:ascii="Times New Roman" w:hAnsi="Times New Roman" w:cs="Times New Roman"/>
          <w:sz w:val="28"/>
          <w:szCs w:val="28"/>
        </w:rPr>
        <w:lastRenderedPageBreak/>
        <w:t>Квалификация</w:t>
      </w:r>
    </w:p>
    <w:p w:rsidR="00F537CA" w:rsidRPr="00A20250" w:rsidRDefault="00F537CA" w:rsidP="00F537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0250">
        <w:rPr>
          <w:rFonts w:ascii="Times New Roman" w:hAnsi="Times New Roman" w:cs="Times New Roman"/>
          <w:sz w:val="28"/>
          <w:szCs w:val="28"/>
        </w:rPr>
        <w:t>компетентность</w:t>
      </w:r>
    </w:p>
    <w:p w:rsidR="00F537CA" w:rsidRPr="00A20250" w:rsidRDefault="00F537CA" w:rsidP="00F537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0250">
        <w:rPr>
          <w:rFonts w:ascii="Times New Roman" w:hAnsi="Times New Roman" w:cs="Times New Roman"/>
          <w:sz w:val="28"/>
          <w:szCs w:val="28"/>
        </w:rPr>
        <w:t>Лидер</w:t>
      </w:r>
    </w:p>
    <w:p w:rsidR="00F537CA" w:rsidRPr="00A20250" w:rsidRDefault="00F537CA" w:rsidP="00F537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20250">
        <w:rPr>
          <w:rFonts w:ascii="Times New Roman" w:hAnsi="Times New Roman" w:cs="Times New Roman"/>
          <w:sz w:val="28"/>
          <w:szCs w:val="28"/>
        </w:rPr>
        <w:t>Харизма</w:t>
      </w:r>
      <w:proofErr w:type="spellEnd"/>
    </w:p>
    <w:p w:rsidR="00F537CA" w:rsidRDefault="00F537CA" w:rsidP="005B2456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sectPr w:rsidR="00F537CA" w:rsidSect="00C226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60342"/>
    <w:multiLevelType w:val="hybridMultilevel"/>
    <w:tmpl w:val="01C2D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204935"/>
    <w:multiLevelType w:val="hybridMultilevel"/>
    <w:tmpl w:val="D7CEA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E6750A"/>
    <w:multiLevelType w:val="hybridMultilevel"/>
    <w:tmpl w:val="1DDAB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DA3998"/>
    <w:multiLevelType w:val="hybridMultilevel"/>
    <w:tmpl w:val="66D20FF2"/>
    <w:lvl w:ilvl="0" w:tplc="37005D08">
      <w:start w:val="1"/>
      <w:numFmt w:val="decimal"/>
      <w:lvlText w:val="%1."/>
      <w:lvlJc w:val="left"/>
      <w:pPr>
        <w:tabs>
          <w:tab w:val="num" w:pos="1800"/>
        </w:tabs>
        <w:ind w:left="720" w:firstLine="72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7B0552A7"/>
    <w:multiLevelType w:val="hybridMultilevel"/>
    <w:tmpl w:val="15A6D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1642"/>
    <w:rsid w:val="000720BC"/>
    <w:rsid w:val="001638EB"/>
    <w:rsid w:val="0023666E"/>
    <w:rsid w:val="002C5660"/>
    <w:rsid w:val="003A1642"/>
    <w:rsid w:val="0042675B"/>
    <w:rsid w:val="005B2456"/>
    <w:rsid w:val="005F37B6"/>
    <w:rsid w:val="006548BF"/>
    <w:rsid w:val="006E2F97"/>
    <w:rsid w:val="007941EF"/>
    <w:rsid w:val="00834BC1"/>
    <w:rsid w:val="0090287A"/>
    <w:rsid w:val="00A82C08"/>
    <w:rsid w:val="00AF42B9"/>
    <w:rsid w:val="00C00E1C"/>
    <w:rsid w:val="00C22671"/>
    <w:rsid w:val="00DB4423"/>
    <w:rsid w:val="00E054AD"/>
    <w:rsid w:val="00E06EF1"/>
    <w:rsid w:val="00E45864"/>
    <w:rsid w:val="00EB0C45"/>
    <w:rsid w:val="00F537CA"/>
    <w:rsid w:val="00F72615"/>
    <w:rsid w:val="00F97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6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586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56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5660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F971F1"/>
    <w:pPr>
      <w:tabs>
        <w:tab w:val="left" w:pos="180"/>
      </w:tabs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F971F1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586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56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56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22</cp:revision>
  <cp:lastPrinted>2015-10-12T17:56:00Z</cp:lastPrinted>
  <dcterms:created xsi:type="dcterms:W3CDTF">2012-11-25T04:32:00Z</dcterms:created>
  <dcterms:modified xsi:type="dcterms:W3CDTF">2018-02-09T02:12:00Z</dcterms:modified>
</cp:coreProperties>
</file>